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>
        <w:spacing w:after="285"/>
      </w:pPr>
      <w:r>
        <w:rPr>
          <w:rFonts w:ascii="Arial" w:hAnsi="Arial" w:cs="Arial"/>
          <w:sz w:val="42"/>
          <w:sz-cs w:val="42"/>
          <w:b/>
          <w:spacing w:val="0"/>
        </w:rPr>
        <w:t xml:space="preserve">Sales rep job description: [company]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Job title: [Sales rep, account executive or business development rep]  Location: [office, hybrid or remote]  Hours: ______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About us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What we sell, in one line: ____________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Who buys it: ____________ (e.g. cafes and clinics within 30 minutes of the office)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The team: ____________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The job in one sentence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You'll find and win new customers for [product], from the first call to the signed order.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A normal week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Calls: about __ a week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Meetings or demos booked: about __ a week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Quotes or proposals sent: about __ a week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Deals closed: about __ a month, worth about ______ each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Where the leads come from: ____________ (you find most of them, or we pass on __ a week)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What you'll do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Call and email the businesses on your list, and book meetings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Run the meetings, and send the quote the same week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Keep every customer and follow-up in [the tool you use], updated the same day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Send the week's numbers every Friday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Look after the customers you win for their first [3 months]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What you need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____________ (a skill the job needs, e.g. a driving licence for site visits)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____________ (experience, e.g. a year of selling by phone, or any job with a number to hit)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____________ (a language the customers use, and why the job needs it)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Pay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Base: ______ a month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Commission: ____________ (how it's worked out, in one line)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Your first 90 days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Days 1 to 30: learn the product, listen in on calls, and make your first __ calls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Days 31 to 60: your own list, and __ meetings a week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Days 61 to 90: the full weekly numbers above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How to apply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Send: ____________ (e.g. your CV and two lines on the last target you hit)  By: ______</w:t>
      </w:r>
    </w:p>
    <w:p>
      <w:pPr>
        <w:spacing w:after="240"/>
      </w:pPr>
      <w:r>
        <w:rPr>
          <w:rFonts w:ascii="Arial" w:hAnsi="Arial" w:cs="Arial"/>
          <w:sz w:val="24"/>
          <w:sz-cs w:val="24"/>
          <w:spacing w:val="0"/>
          <w:color w:val="535353"/>
        </w:rPr>
        <w:t xml:space="preserve">Free from activity-tracker.io/templates/sales-rep-job-description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CocoaOOXMLWriter/2685.7</generator>
</meta>
</file>