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interview: [candidate's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Role: ______  Date: ______  Interviewer: [you]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the interview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thing on their CV to ask about: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the job needs each week, in numbers: ____________ (calls, meetings, deals)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questions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Walk me through last week at work.</w:t>
      </w:r>
      <w:r>
        <w:rPr>
          <w:rFonts w:ascii="Arial" w:hAnsi="Arial" w:cs="Arial"/>
          <w:sz w:val="29"/>
          <w:sz-cs w:val="29"/>
          <w:spacing w:val="0"/>
        </w:rPr>
        <w:t xml:space="preserve"> How many calls, meetings and deals?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numbers they know without guessing.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Tell me about a deal you lost.</w:t>
      </w:r>
      <w:r>
        <w:rPr>
          <w:rFonts w:ascii="Arial" w:hAnsi="Arial" w:cs="Arial"/>
          <w:sz w:val="29"/>
          <w:sz-cs w:val="29"/>
          <w:spacing w:val="0"/>
        </w:rPr>
        <w:t xml:space="preserve"> What happened after?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what they did next, and no blame.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How do you find new customers when nobody hands you leads?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routine, with names of places and people.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Sell me the last thing you bought that you'd recommend.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questions about what I need before the pitch.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5. What do you do in the first ten minutes of a working day?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selling before admin.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6. Tell me about a month when you missed your number.</w:t>
      </w:r>
      <w:r>
        <w:rPr>
          <w:rFonts w:ascii="Arial" w:hAnsi="Arial" w:cs="Arial"/>
          <w:sz w:val="29"/>
          <w:sz-cs w:val="29"/>
          <w:spacing w:val="0"/>
        </w:rPr>
        <w:t xml:space="preserve"> What did you change?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more activity, or a different approach, in the same month.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7. A customer says the price is too high.</w:t>
      </w:r>
      <w:r>
        <w:rPr>
          <w:rFonts w:ascii="Arial" w:hAnsi="Arial" w:cs="Arial"/>
          <w:sz w:val="29"/>
          <w:sz-cs w:val="29"/>
          <w:spacing w:val="0"/>
        </w:rPr>
        <w:t xml:space="preserve"> What do you say?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question back, before any discount.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8. How do you keep track of who to follow up with?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system they use every day, not memory.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9. What would your last manager say you need to work on?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something real, and what they're doing about it.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10. What do you want to ask me?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questions about the customers, the targets and how the team sells.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role-play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Ten minutes: they call you as a customer who said "not now" last month. Score how they open, what they ask and whether they ask for a next step.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scorecard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651"/>
        <w:gridCol w:w="3854"/>
        <w:gridCol w:w="3854"/>
      </w:tblGrid>
      <w:tr>
        <w:trPr>
          <w:tblHeader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Area</w:t>
            </w:r>
          </w:p>
        </w:tc>
        <w:tc>
          <w:tcPr>
            <w:tcW w:w="38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Score (1 to 5)</w:t>
            </w:r>
          </w:p>
        </w:tc>
        <w:tc>
          <w:tcPr>
            <w:tcW w:w="38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What they said</w:t>
            </w: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Knows their numbers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Handles a loss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Finds their own customers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Asks before pitching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Starts with selling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Changes course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Handles price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Follows up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Takes feedback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5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6"/>
              </w:rPr>
              <w:t xml:space="preserve">Their questions</w:t>
            </w: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  <w:tc>
          <w:tcPr>
            <w:tcW w:w="3854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Red flags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Can't give a number for their own last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Every lost deal was someone else's fault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Talks for five minutes before asking you anything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Asks only about the pay and the commission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decision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Total score (out of 50):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Role-play (1 to 5):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Next step: second interview / a day with the team / no  Date: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Why: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activity-tracker.io/templates/sales-interview-questions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